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17D6" w14:textId="6F7609D9" w:rsidR="00885E9C" w:rsidRPr="00341D14" w:rsidRDefault="00885E9C" w:rsidP="00885E9C">
      <w:pPr>
        <w:rPr>
          <w:rFonts w:ascii="Arial" w:hAnsi="Arial" w:cs="Arial"/>
          <w:b/>
          <w:bCs/>
        </w:rPr>
      </w:pPr>
      <w:r w:rsidRPr="00341D14">
        <w:rPr>
          <w:rFonts w:ascii="Arial" w:hAnsi="Arial" w:cs="Arial"/>
          <w:b/>
          <w:bCs/>
        </w:rPr>
        <w:t>Sez</w:t>
      </w:r>
      <w:r w:rsidR="00E55421" w:rsidRPr="00341D14">
        <w:rPr>
          <w:rFonts w:ascii="Arial" w:hAnsi="Arial" w:cs="Arial"/>
          <w:b/>
          <w:bCs/>
        </w:rPr>
        <w:t xml:space="preserve">nam volebních míst pro volby </w:t>
      </w:r>
      <w:r w:rsidR="00960477" w:rsidRPr="00341D14">
        <w:rPr>
          <w:rFonts w:ascii="Arial" w:hAnsi="Arial" w:cs="Arial"/>
          <w:b/>
          <w:bCs/>
        </w:rPr>
        <w:t xml:space="preserve">do </w:t>
      </w:r>
      <w:r w:rsidR="004576F7">
        <w:rPr>
          <w:rFonts w:ascii="Arial" w:hAnsi="Arial" w:cs="Arial"/>
          <w:b/>
          <w:bCs/>
        </w:rPr>
        <w:t>Dozorčí rady</w:t>
      </w:r>
      <w:r w:rsidR="00E55421" w:rsidRPr="00341D14">
        <w:rPr>
          <w:rFonts w:ascii="Arial" w:hAnsi="Arial" w:cs="Arial"/>
          <w:b/>
          <w:bCs/>
        </w:rPr>
        <w:t xml:space="preserve"> ZP MV ČR</w:t>
      </w:r>
    </w:p>
    <w:p w14:paraId="38FD448F" w14:textId="77777777" w:rsidR="006575DF" w:rsidRPr="00341D14" w:rsidRDefault="006575DF" w:rsidP="00885E9C">
      <w:pPr>
        <w:rPr>
          <w:rFonts w:ascii="Arial" w:hAnsi="Arial" w:cs="Arial"/>
          <w:b/>
          <w:bCs/>
        </w:rPr>
      </w:pPr>
    </w:p>
    <w:p w14:paraId="5E469F45" w14:textId="77777777" w:rsidR="004576F7" w:rsidRDefault="00A352A3" w:rsidP="004576F7">
      <w:pPr>
        <w:jc w:val="center"/>
        <w:rPr>
          <w:rFonts w:ascii="Arial" w:hAnsi="Arial" w:cs="Arial"/>
        </w:rPr>
      </w:pPr>
      <w:r w:rsidRPr="00341D14">
        <w:rPr>
          <w:rFonts w:ascii="Arial" w:hAnsi="Arial" w:cs="Arial"/>
        </w:rPr>
        <w:t>Volby se konají</w:t>
      </w:r>
      <w:r w:rsidR="00885E9C" w:rsidRPr="00341D14">
        <w:rPr>
          <w:rFonts w:ascii="Arial" w:hAnsi="Arial" w:cs="Arial"/>
        </w:rPr>
        <w:t xml:space="preserve"> na vybraných </w:t>
      </w:r>
      <w:r w:rsidRPr="00341D14">
        <w:rPr>
          <w:rFonts w:ascii="Arial" w:hAnsi="Arial" w:cs="Arial"/>
        </w:rPr>
        <w:t>volebních místech</w:t>
      </w:r>
      <w:r w:rsidR="00E55421" w:rsidRPr="00341D14">
        <w:rPr>
          <w:rFonts w:ascii="Arial" w:hAnsi="Arial" w:cs="Arial"/>
        </w:rPr>
        <w:t xml:space="preserve"> ZP MV ČR</w:t>
      </w:r>
      <w:r w:rsidR="004576F7">
        <w:rPr>
          <w:rFonts w:ascii="Arial" w:hAnsi="Arial" w:cs="Arial"/>
        </w:rPr>
        <w:t xml:space="preserve">    </w:t>
      </w:r>
    </w:p>
    <w:p w14:paraId="673BF74A" w14:textId="4A08C48B" w:rsidR="00885E9C" w:rsidRPr="00341D14" w:rsidRDefault="00885E9C" w:rsidP="004576F7">
      <w:pPr>
        <w:jc w:val="center"/>
        <w:rPr>
          <w:rFonts w:ascii="Arial" w:hAnsi="Arial" w:cs="Arial"/>
        </w:rPr>
      </w:pPr>
      <w:r w:rsidRPr="00341D14">
        <w:rPr>
          <w:rFonts w:ascii="Arial" w:hAnsi="Arial" w:cs="Arial"/>
        </w:rPr>
        <w:t xml:space="preserve"> </w:t>
      </w:r>
      <w:r w:rsidRPr="00341D14">
        <w:rPr>
          <w:rFonts w:ascii="Arial" w:hAnsi="Arial" w:cs="Arial"/>
          <w:b/>
        </w:rPr>
        <w:t xml:space="preserve">ve dnech </w:t>
      </w:r>
      <w:r w:rsidR="004576F7">
        <w:rPr>
          <w:rFonts w:ascii="Arial" w:hAnsi="Arial" w:cs="Arial"/>
          <w:b/>
        </w:rPr>
        <w:t>11. 6. 2025</w:t>
      </w:r>
      <w:r w:rsidR="000F5888">
        <w:rPr>
          <w:rFonts w:ascii="Arial" w:hAnsi="Arial" w:cs="Arial"/>
          <w:b/>
        </w:rPr>
        <w:t xml:space="preserve"> a</w:t>
      </w:r>
      <w:r w:rsidR="004576F7">
        <w:rPr>
          <w:rFonts w:ascii="Arial" w:hAnsi="Arial" w:cs="Arial"/>
          <w:b/>
        </w:rPr>
        <w:t xml:space="preserve"> 12. 6. 2025</w:t>
      </w:r>
      <w:r w:rsidR="00903FA8" w:rsidRPr="00341D14">
        <w:rPr>
          <w:rFonts w:ascii="Arial" w:hAnsi="Arial" w:cs="Arial"/>
          <w:b/>
        </w:rPr>
        <w:t xml:space="preserve"> od 8,00 do 16,00 hodin a dne </w:t>
      </w:r>
      <w:r w:rsidR="004576F7">
        <w:rPr>
          <w:rFonts w:ascii="Arial" w:hAnsi="Arial" w:cs="Arial"/>
          <w:b/>
        </w:rPr>
        <w:t>13. 6.</w:t>
      </w:r>
      <w:r w:rsidR="00453C41">
        <w:rPr>
          <w:rFonts w:ascii="Arial" w:hAnsi="Arial" w:cs="Arial"/>
          <w:b/>
        </w:rPr>
        <w:t xml:space="preserve"> </w:t>
      </w:r>
      <w:r w:rsidR="008D6081">
        <w:rPr>
          <w:rFonts w:ascii="Arial" w:hAnsi="Arial" w:cs="Arial"/>
          <w:b/>
        </w:rPr>
        <w:t>202</w:t>
      </w:r>
      <w:r w:rsidR="004576F7">
        <w:rPr>
          <w:rFonts w:ascii="Arial" w:hAnsi="Arial" w:cs="Arial"/>
          <w:b/>
        </w:rPr>
        <w:t>5</w:t>
      </w:r>
      <w:r w:rsidR="00903FA8" w:rsidRPr="00341D14">
        <w:rPr>
          <w:rFonts w:ascii="Arial" w:hAnsi="Arial" w:cs="Arial"/>
          <w:b/>
        </w:rPr>
        <w:t xml:space="preserve"> od 8,00 do 14,00 hodin.</w:t>
      </w:r>
    </w:p>
    <w:p w14:paraId="028ACDD1" w14:textId="77777777" w:rsidR="006B733A" w:rsidRPr="00341D14" w:rsidRDefault="006B733A" w:rsidP="00885E9C">
      <w:pPr>
        <w:rPr>
          <w:rFonts w:ascii="Arial" w:hAnsi="Arial" w:cs="Arial"/>
        </w:rPr>
      </w:pPr>
    </w:p>
    <w:p w14:paraId="22068F0A" w14:textId="77777777" w:rsidR="006B733A" w:rsidRPr="00341D14" w:rsidRDefault="00885E9C" w:rsidP="00885E9C">
      <w:pPr>
        <w:rPr>
          <w:rFonts w:ascii="Arial" w:hAnsi="Arial" w:cs="Arial"/>
          <w:b/>
          <w:bCs/>
        </w:rPr>
      </w:pPr>
      <w:r w:rsidRPr="00341D14">
        <w:rPr>
          <w:rFonts w:ascii="Arial" w:hAnsi="Arial" w:cs="Arial"/>
          <w:b/>
          <w:bCs/>
        </w:rPr>
        <w:t xml:space="preserve">Seznam jednotlivých </w:t>
      </w:r>
      <w:r w:rsidR="00A352A3" w:rsidRPr="00341D14">
        <w:rPr>
          <w:rFonts w:ascii="Arial" w:hAnsi="Arial" w:cs="Arial"/>
          <w:b/>
          <w:bCs/>
        </w:rPr>
        <w:t>volebních míst</w:t>
      </w:r>
      <w:r w:rsidRPr="00341D14">
        <w:rPr>
          <w:rFonts w:ascii="Arial" w:hAnsi="Arial" w:cs="Arial"/>
          <w:b/>
          <w:bCs/>
        </w:rPr>
        <w:t>, kde lze volit</w:t>
      </w:r>
      <w:r w:rsidR="00A352A3" w:rsidRPr="00341D14">
        <w:rPr>
          <w:rFonts w:ascii="Arial" w:hAnsi="Arial" w:cs="Arial"/>
          <w:b/>
          <w:bCs/>
        </w:rPr>
        <w:t>:</w:t>
      </w: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3827"/>
        <w:gridCol w:w="1985"/>
        <w:gridCol w:w="992"/>
      </w:tblGrid>
      <w:tr w:rsidR="00A352A3" w:rsidRPr="00341D14" w14:paraId="4CF3A5C5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70AA2A61" w14:textId="77777777" w:rsidR="00EE3D62" w:rsidRPr="00341D14" w:rsidRDefault="008E7347" w:rsidP="001D62BD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  <w:bCs/>
              </w:rPr>
              <w:t xml:space="preserve">Praha </w:t>
            </w:r>
            <w:r w:rsidR="001D62BD" w:rsidRPr="00341D1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797" w:type="dxa"/>
            <w:vAlign w:val="center"/>
            <w:hideMark/>
          </w:tcPr>
          <w:p w14:paraId="4B28C17A" w14:textId="77777777" w:rsidR="00EE3D62" w:rsidRPr="00341D14" w:rsidRDefault="008E7347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Vinohradská 2577/178</w:t>
            </w:r>
          </w:p>
        </w:tc>
        <w:tc>
          <w:tcPr>
            <w:tcW w:w="1955" w:type="dxa"/>
            <w:vAlign w:val="center"/>
            <w:hideMark/>
          </w:tcPr>
          <w:p w14:paraId="75933112" w14:textId="77777777" w:rsidR="00EE3D62" w:rsidRPr="00341D14" w:rsidRDefault="001D62BD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Praha 3</w:t>
            </w:r>
          </w:p>
        </w:tc>
        <w:tc>
          <w:tcPr>
            <w:tcW w:w="947" w:type="dxa"/>
            <w:vAlign w:val="center"/>
            <w:hideMark/>
          </w:tcPr>
          <w:p w14:paraId="2ACE71E2" w14:textId="77777777" w:rsidR="00EE3D62" w:rsidRPr="00341D14" w:rsidRDefault="001D62BD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130 00</w:t>
            </w:r>
          </w:p>
        </w:tc>
      </w:tr>
      <w:tr w:rsidR="00A352A3" w:rsidRPr="00341D14" w14:paraId="064B8B0B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3A2B5906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>Středočeský kraj</w:t>
            </w:r>
          </w:p>
        </w:tc>
        <w:tc>
          <w:tcPr>
            <w:tcW w:w="3797" w:type="dxa"/>
            <w:vAlign w:val="center"/>
          </w:tcPr>
          <w:p w14:paraId="2C030895" w14:textId="483709B2" w:rsidR="00EE3D62" w:rsidRPr="00341D14" w:rsidRDefault="00B70F91" w:rsidP="00885E9C">
            <w:pPr>
              <w:rPr>
                <w:rFonts w:ascii="Arial" w:hAnsi="Arial" w:cs="Arial"/>
              </w:rPr>
            </w:pPr>
            <w:proofErr w:type="spellStart"/>
            <w:r w:rsidRPr="00341D14">
              <w:rPr>
                <w:rFonts w:ascii="Arial" w:hAnsi="Arial" w:cs="Arial"/>
              </w:rPr>
              <w:t>Osvoboz</w:t>
            </w:r>
            <w:proofErr w:type="spellEnd"/>
            <w:r w:rsidRPr="00341D14">
              <w:rPr>
                <w:rFonts w:ascii="Arial" w:hAnsi="Arial" w:cs="Arial"/>
              </w:rPr>
              <w:t xml:space="preserve">. pol. </w:t>
            </w:r>
            <w:r w:rsidR="00136874" w:rsidRPr="00341D14">
              <w:rPr>
                <w:rFonts w:ascii="Arial" w:hAnsi="Arial" w:cs="Arial"/>
              </w:rPr>
              <w:t>vězňů</w:t>
            </w:r>
            <w:r w:rsidR="00EA750C" w:rsidRPr="00341D14">
              <w:rPr>
                <w:rFonts w:ascii="Arial" w:hAnsi="Arial" w:cs="Arial"/>
              </w:rPr>
              <w:t xml:space="preserve"> 379</w:t>
            </w:r>
          </w:p>
        </w:tc>
        <w:tc>
          <w:tcPr>
            <w:tcW w:w="1955" w:type="dxa"/>
            <w:vAlign w:val="center"/>
          </w:tcPr>
          <w:p w14:paraId="0B6D07F6" w14:textId="77777777" w:rsidR="00EE3D62" w:rsidRPr="00341D14" w:rsidRDefault="00EA750C" w:rsidP="001D62BD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Kladno</w:t>
            </w:r>
          </w:p>
        </w:tc>
        <w:tc>
          <w:tcPr>
            <w:tcW w:w="947" w:type="dxa"/>
            <w:vAlign w:val="center"/>
          </w:tcPr>
          <w:p w14:paraId="70D714F2" w14:textId="77777777" w:rsidR="001D62BD" w:rsidRPr="00341D14" w:rsidRDefault="00B70F91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272 01</w:t>
            </w:r>
          </w:p>
        </w:tc>
      </w:tr>
      <w:tr w:rsidR="00A352A3" w:rsidRPr="00341D14" w14:paraId="607BC0D0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1B21D3AE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  <w:bCs/>
              </w:rPr>
              <w:t>Plzeňský kraj</w:t>
            </w:r>
          </w:p>
        </w:tc>
        <w:tc>
          <w:tcPr>
            <w:tcW w:w="3797" w:type="dxa"/>
            <w:vAlign w:val="center"/>
            <w:hideMark/>
          </w:tcPr>
          <w:p w14:paraId="7BC273E7" w14:textId="22E16070" w:rsidR="00EE3D62" w:rsidRPr="00341D14" w:rsidRDefault="001D62BD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 xml:space="preserve">Hruškova </w:t>
            </w:r>
            <w:r w:rsidR="00CE65E8">
              <w:rPr>
                <w:rFonts w:ascii="Arial" w:hAnsi="Arial" w:cs="Arial"/>
              </w:rPr>
              <w:t>1812/</w:t>
            </w:r>
            <w:r w:rsidR="00B86BD2" w:rsidRPr="00341D14">
              <w:rPr>
                <w:rFonts w:ascii="Arial" w:hAnsi="Arial" w:cs="Arial"/>
              </w:rPr>
              <w:t>8</w:t>
            </w:r>
          </w:p>
        </w:tc>
        <w:tc>
          <w:tcPr>
            <w:tcW w:w="1955" w:type="dxa"/>
            <w:vAlign w:val="center"/>
            <w:hideMark/>
          </w:tcPr>
          <w:p w14:paraId="6DE55FDF" w14:textId="77777777" w:rsidR="00EE3D62" w:rsidRPr="00341D14" w:rsidRDefault="001D62BD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Plzeň</w:t>
            </w:r>
          </w:p>
        </w:tc>
        <w:tc>
          <w:tcPr>
            <w:tcW w:w="947" w:type="dxa"/>
            <w:vAlign w:val="center"/>
            <w:hideMark/>
          </w:tcPr>
          <w:p w14:paraId="139BF110" w14:textId="77777777" w:rsidR="00EE3D62" w:rsidRPr="00341D14" w:rsidRDefault="001D62BD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301 00</w:t>
            </w:r>
          </w:p>
        </w:tc>
      </w:tr>
      <w:tr w:rsidR="00A352A3" w:rsidRPr="00341D14" w14:paraId="6BA7C464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06A0C8C7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>Jihočeský kraj</w:t>
            </w:r>
          </w:p>
        </w:tc>
        <w:tc>
          <w:tcPr>
            <w:tcW w:w="3797" w:type="dxa"/>
            <w:vAlign w:val="center"/>
            <w:hideMark/>
          </w:tcPr>
          <w:p w14:paraId="61432C45" w14:textId="77777777" w:rsidR="00EE3D62" w:rsidRPr="00341D14" w:rsidRDefault="00B86BD2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Klaricova 867/19</w:t>
            </w:r>
          </w:p>
        </w:tc>
        <w:tc>
          <w:tcPr>
            <w:tcW w:w="1955" w:type="dxa"/>
            <w:vAlign w:val="center"/>
            <w:hideMark/>
          </w:tcPr>
          <w:p w14:paraId="690632D3" w14:textId="77777777" w:rsidR="00EE3D62" w:rsidRPr="00341D14" w:rsidRDefault="00B86BD2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 xml:space="preserve">České Budějovice </w:t>
            </w:r>
          </w:p>
        </w:tc>
        <w:tc>
          <w:tcPr>
            <w:tcW w:w="947" w:type="dxa"/>
            <w:vAlign w:val="center"/>
            <w:hideMark/>
          </w:tcPr>
          <w:p w14:paraId="2DD8A7BD" w14:textId="77777777" w:rsidR="00EE3D62" w:rsidRPr="00341D14" w:rsidRDefault="00B86BD2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370 04</w:t>
            </w:r>
          </w:p>
        </w:tc>
      </w:tr>
      <w:tr w:rsidR="00A352A3" w:rsidRPr="00341D14" w14:paraId="28702191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1E261C27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>Karlovarský kraj</w:t>
            </w:r>
          </w:p>
        </w:tc>
        <w:tc>
          <w:tcPr>
            <w:tcW w:w="3797" w:type="dxa"/>
            <w:vAlign w:val="center"/>
            <w:hideMark/>
          </w:tcPr>
          <w:p w14:paraId="3712C655" w14:textId="77777777" w:rsidR="00EE3D62" w:rsidRPr="00341D14" w:rsidRDefault="00B86BD2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Chebská 80/52</w:t>
            </w:r>
          </w:p>
        </w:tc>
        <w:tc>
          <w:tcPr>
            <w:tcW w:w="1955" w:type="dxa"/>
            <w:vAlign w:val="center"/>
            <w:hideMark/>
          </w:tcPr>
          <w:p w14:paraId="664F6D43" w14:textId="77777777" w:rsidR="00EE3D62" w:rsidRPr="00341D14" w:rsidRDefault="00B86BD2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Karlovy Vary</w:t>
            </w:r>
          </w:p>
        </w:tc>
        <w:tc>
          <w:tcPr>
            <w:tcW w:w="947" w:type="dxa"/>
            <w:vAlign w:val="center"/>
            <w:hideMark/>
          </w:tcPr>
          <w:p w14:paraId="101FA0FF" w14:textId="74EE1827" w:rsidR="00EE3D62" w:rsidRPr="00341D14" w:rsidRDefault="00B86BD2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360 0</w:t>
            </w:r>
            <w:r w:rsidR="00CE65E8">
              <w:rPr>
                <w:rFonts w:ascii="Arial" w:hAnsi="Arial" w:cs="Arial"/>
              </w:rPr>
              <w:t>6</w:t>
            </w:r>
          </w:p>
        </w:tc>
      </w:tr>
      <w:tr w:rsidR="00A352A3" w:rsidRPr="00341D14" w14:paraId="32CD3F5A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70C483BA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>Ústecký kraj</w:t>
            </w:r>
          </w:p>
        </w:tc>
        <w:tc>
          <w:tcPr>
            <w:tcW w:w="3797" w:type="dxa"/>
            <w:vAlign w:val="center"/>
            <w:hideMark/>
          </w:tcPr>
          <w:p w14:paraId="3DFE5E6C" w14:textId="77777777" w:rsidR="00EE3D62" w:rsidRPr="00341D14" w:rsidRDefault="00B86BD2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Štefánikova 992/16</w:t>
            </w:r>
          </w:p>
        </w:tc>
        <w:tc>
          <w:tcPr>
            <w:tcW w:w="1955" w:type="dxa"/>
            <w:vAlign w:val="center"/>
            <w:hideMark/>
          </w:tcPr>
          <w:p w14:paraId="627925C8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Ústí nad Labem</w:t>
            </w:r>
          </w:p>
        </w:tc>
        <w:tc>
          <w:tcPr>
            <w:tcW w:w="947" w:type="dxa"/>
            <w:vAlign w:val="center"/>
            <w:hideMark/>
          </w:tcPr>
          <w:p w14:paraId="5CAB4D9C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400 01</w:t>
            </w:r>
          </w:p>
        </w:tc>
      </w:tr>
      <w:tr w:rsidR="00A352A3" w:rsidRPr="00341D14" w14:paraId="0C502481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070425D5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  <w:bCs/>
              </w:rPr>
              <w:t>Liberecký kraj</w:t>
            </w:r>
          </w:p>
        </w:tc>
        <w:tc>
          <w:tcPr>
            <w:tcW w:w="3797" w:type="dxa"/>
            <w:vAlign w:val="center"/>
            <w:hideMark/>
          </w:tcPr>
          <w:p w14:paraId="452C1074" w14:textId="7AE7C9B7" w:rsidR="00EE3D62" w:rsidRPr="00341D14" w:rsidRDefault="00A7169D" w:rsidP="0088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Barvířská 125/17</w:t>
            </w:r>
          </w:p>
        </w:tc>
        <w:tc>
          <w:tcPr>
            <w:tcW w:w="1955" w:type="dxa"/>
            <w:vAlign w:val="center"/>
            <w:hideMark/>
          </w:tcPr>
          <w:p w14:paraId="46801532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Liberec</w:t>
            </w:r>
          </w:p>
        </w:tc>
        <w:tc>
          <w:tcPr>
            <w:tcW w:w="947" w:type="dxa"/>
            <w:vAlign w:val="center"/>
            <w:hideMark/>
          </w:tcPr>
          <w:p w14:paraId="3AB9FDF3" w14:textId="110923D6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460 0</w:t>
            </w:r>
            <w:r w:rsidR="00A7169D">
              <w:rPr>
                <w:rFonts w:ascii="Arial" w:hAnsi="Arial" w:cs="Arial"/>
              </w:rPr>
              <w:t>3</w:t>
            </w:r>
          </w:p>
        </w:tc>
      </w:tr>
      <w:tr w:rsidR="00A352A3" w:rsidRPr="00341D14" w14:paraId="43B88752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79951871" w14:textId="1CE994FC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>Králov</w:t>
            </w:r>
            <w:r w:rsidR="00F64592">
              <w:rPr>
                <w:rFonts w:ascii="Arial" w:hAnsi="Arial" w:cs="Arial"/>
                <w:b/>
              </w:rPr>
              <w:t>é</w:t>
            </w:r>
            <w:r w:rsidRPr="00341D14">
              <w:rPr>
                <w:rFonts w:ascii="Arial" w:hAnsi="Arial" w:cs="Arial"/>
                <w:b/>
              </w:rPr>
              <w:t>hradecký kraj</w:t>
            </w:r>
          </w:p>
        </w:tc>
        <w:tc>
          <w:tcPr>
            <w:tcW w:w="3797" w:type="dxa"/>
            <w:vAlign w:val="center"/>
            <w:hideMark/>
          </w:tcPr>
          <w:p w14:paraId="67D78E00" w14:textId="2F1DEEDA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Wonkova 1225</w:t>
            </w:r>
            <w:r w:rsidR="00CE65E8">
              <w:rPr>
                <w:rFonts w:ascii="Arial" w:hAnsi="Arial" w:cs="Arial"/>
              </w:rPr>
              <w:t>/3</w:t>
            </w:r>
          </w:p>
        </w:tc>
        <w:tc>
          <w:tcPr>
            <w:tcW w:w="1955" w:type="dxa"/>
            <w:vAlign w:val="center"/>
            <w:hideMark/>
          </w:tcPr>
          <w:p w14:paraId="536F8604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Hradec Králové</w:t>
            </w:r>
          </w:p>
        </w:tc>
        <w:tc>
          <w:tcPr>
            <w:tcW w:w="947" w:type="dxa"/>
            <w:vAlign w:val="center"/>
            <w:hideMark/>
          </w:tcPr>
          <w:p w14:paraId="7875367E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500 01</w:t>
            </w:r>
          </w:p>
        </w:tc>
      </w:tr>
      <w:tr w:rsidR="00A352A3" w:rsidRPr="00341D14" w14:paraId="40D87BA7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192C1EE5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  <w:bCs/>
              </w:rPr>
              <w:t>Pardubický kraj</w:t>
            </w:r>
          </w:p>
        </w:tc>
        <w:tc>
          <w:tcPr>
            <w:tcW w:w="3797" w:type="dxa"/>
            <w:vAlign w:val="center"/>
            <w:hideMark/>
          </w:tcPr>
          <w:p w14:paraId="4CAA0351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Nerudova 1668</w:t>
            </w:r>
          </w:p>
        </w:tc>
        <w:tc>
          <w:tcPr>
            <w:tcW w:w="1955" w:type="dxa"/>
            <w:vAlign w:val="center"/>
            <w:hideMark/>
          </w:tcPr>
          <w:p w14:paraId="314E293F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 xml:space="preserve">Pardubice </w:t>
            </w:r>
          </w:p>
        </w:tc>
        <w:tc>
          <w:tcPr>
            <w:tcW w:w="947" w:type="dxa"/>
            <w:vAlign w:val="center"/>
            <w:hideMark/>
          </w:tcPr>
          <w:p w14:paraId="1E91222B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530 02</w:t>
            </w:r>
          </w:p>
        </w:tc>
      </w:tr>
      <w:tr w:rsidR="00A352A3" w:rsidRPr="00341D14" w14:paraId="1CBDF575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4C0C79B4" w14:textId="77777777" w:rsidR="00EE3D62" w:rsidRPr="00341D14" w:rsidRDefault="00A352A3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 xml:space="preserve">Kraj </w:t>
            </w:r>
            <w:r w:rsidR="006B733A" w:rsidRPr="00341D14">
              <w:rPr>
                <w:rFonts w:ascii="Arial" w:hAnsi="Arial" w:cs="Arial"/>
                <w:b/>
              </w:rPr>
              <w:t>Vysočina</w:t>
            </w:r>
          </w:p>
        </w:tc>
        <w:tc>
          <w:tcPr>
            <w:tcW w:w="3797" w:type="dxa"/>
            <w:vAlign w:val="center"/>
            <w:hideMark/>
          </w:tcPr>
          <w:p w14:paraId="15A5C589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Masarykovo náměstí 1100/35</w:t>
            </w:r>
          </w:p>
        </w:tc>
        <w:tc>
          <w:tcPr>
            <w:tcW w:w="1955" w:type="dxa"/>
            <w:vAlign w:val="center"/>
            <w:hideMark/>
          </w:tcPr>
          <w:p w14:paraId="1397D5C4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Jihlava</w:t>
            </w:r>
          </w:p>
        </w:tc>
        <w:tc>
          <w:tcPr>
            <w:tcW w:w="947" w:type="dxa"/>
            <w:vAlign w:val="center"/>
            <w:hideMark/>
          </w:tcPr>
          <w:p w14:paraId="42F06E22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586 01</w:t>
            </w:r>
          </w:p>
        </w:tc>
      </w:tr>
      <w:tr w:rsidR="00A352A3" w:rsidRPr="00341D14" w14:paraId="40B228CF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3E7E3A95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  <w:bCs/>
              </w:rPr>
              <w:t>Jihomoravský kraj</w:t>
            </w:r>
          </w:p>
        </w:tc>
        <w:tc>
          <w:tcPr>
            <w:tcW w:w="3797" w:type="dxa"/>
            <w:vAlign w:val="center"/>
            <w:hideMark/>
          </w:tcPr>
          <w:p w14:paraId="0B9A3EFF" w14:textId="7A1D4110" w:rsidR="00EE3D62" w:rsidRPr="00341D14" w:rsidRDefault="00A7169D" w:rsidP="0088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Nové sady 1016/2</w:t>
            </w:r>
            <w:r w:rsidR="00CE65E8">
              <w:rPr>
                <w:rFonts w:ascii="Arial" w:hAnsi="Arial" w:cs="Arial"/>
              </w:rPr>
              <w:t>7</w:t>
            </w:r>
          </w:p>
        </w:tc>
        <w:tc>
          <w:tcPr>
            <w:tcW w:w="1955" w:type="dxa"/>
            <w:vAlign w:val="center"/>
            <w:hideMark/>
          </w:tcPr>
          <w:p w14:paraId="376F8073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Brno</w:t>
            </w:r>
          </w:p>
        </w:tc>
        <w:tc>
          <w:tcPr>
            <w:tcW w:w="947" w:type="dxa"/>
            <w:vAlign w:val="center"/>
            <w:hideMark/>
          </w:tcPr>
          <w:p w14:paraId="4B9F7E03" w14:textId="7932D9FE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6</w:t>
            </w:r>
            <w:r w:rsidR="00A7169D">
              <w:rPr>
                <w:rFonts w:ascii="Arial" w:hAnsi="Arial" w:cs="Arial"/>
              </w:rPr>
              <w:t>02 00</w:t>
            </w:r>
          </w:p>
        </w:tc>
      </w:tr>
      <w:tr w:rsidR="00A352A3" w:rsidRPr="00341D14" w14:paraId="68869405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0DD4605F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>Olomoucký kraj</w:t>
            </w:r>
          </w:p>
        </w:tc>
        <w:tc>
          <w:tcPr>
            <w:tcW w:w="3797" w:type="dxa"/>
            <w:vAlign w:val="center"/>
            <w:hideMark/>
          </w:tcPr>
          <w:p w14:paraId="2781E7D1" w14:textId="09BBAFAD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 xml:space="preserve">Jeremenkova </w:t>
            </w:r>
            <w:r w:rsidR="00CE65E8">
              <w:rPr>
                <w:rFonts w:ascii="Arial" w:hAnsi="Arial" w:cs="Arial"/>
              </w:rPr>
              <w:t>1157/</w:t>
            </w:r>
            <w:proofErr w:type="gramStart"/>
            <w:r w:rsidRPr="00341D14">
              <w:rPr>
                <w:rFonts w:ascii="Arial" w:hAnsi="Arial" w:cs="Arial"/>
              </w:rPr>
              <w:t>42A</w:t>
            </w:r>
            <w:proofErr w:type="gramEnd"/>
          </w:p>
        </w:tc>
        <w:tc>
          <w:tcPr>
            <w:tcW w:w="1955" w:type="dxa"/>
            <w:vAlign w:val="center"/>
            <w:hideMark/>
          </w:tcPr>
          <w:p w14:paraId="3DA70575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Olomouc</w:t>
            </w:r>
          </w:p>
        </w:tc>
        <w:tc>
          <w:tcPr>
            <w:tcW w:w="947" w:type="dxa"/>
            <w:vAlign w:val="center"/>
            <w:hideMark/>
          </w:tcPr>
          <w:p w14:paraId="4B892CC0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779 00</w:t>
            </w:r>
          </w:p>
        </w:tc>
      </w:tr>
      <w:tr w:rsidR="00A352A3" w:rsidRPr="00341D14" w14:paraId="03867E40" w14:textId="77777777" w:rsidTr="00341D14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0DE96E98" w14:textId="77777777" w:rsidR="00EE3D62" w:rsidRPr="00341D14" w:rsidRDefault="006B733A" w:rsidP="00885E9C">
            <w:pPr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  <w:bCs/>
              </w:rPr>
              <w:t>Zlínský kraj</w:t>
            </w:r>
          </w:p>
        </w:tc>
        <w:tc>
          <w:tcPr>
            <w:tcW w:w="3797" w:type="dxa"/>
            <w:vAlign w:val="center"/>
            <w:hideMark/>
          </w:tcPr>
          <w:p w14:paraId="4F446A7A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 xml:space="preserve">Vavrečkova 7074 – budova </w:t>
            </w:r>
            <w:proofErr w:type="gramStart"/>
            <w:r w:rsidRPr="00341D14">
              <w:rPr>
                <w:rFonts w:ascii="Arial" w:hAnsi="Arial" w:cs="Arial"/>
              </w:rPr>
              <w:t>13B</w:t>
            </w:r>
            <w:proofErr w:type="gramEnd"/>
          </w:p>
        </w:tc>
        <w:tc>
          <w:tcPr>
            <w:tcW w:w="1955" w:type="dxa"/>
            <w:vAlign w:val="center"/>
            <w:hideMark/>
          </w:tcPr>
          <w:p w14:paraId="0EB59913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Zlín</w:t>
            </w:r>
          </w:p>
        </w:tc>
        <w:tc>
          <w:tcPr>
            <w:tcW w:w="947" w:type="dxa"/>
            <w:vAlign w:val="center"/>
            <w:hideMark/>
          </w:tcPr>
          <w:p w14:paraId="67BE1DB4" w14:textId="77777777" w:rsidR="00EE3D62" w:rsidRPr="00341D14" w:rsidRDefault="006E2B96" w:rsidP="00885E9C">
            <w:pPr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760 01</w:t>
            </w:r>
          </w:p>
        </w:tc>
      </w:tr>
      <w:tr w:rsidR="00A352A3" w:rsidRPr="00341D14" w14:paraId="5CEF5327" w14:textId="77777777" w:rsidTr="00CE65E8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59A61A64" w14:textId="77777777" w:rsidR="00EE3D62" w:rsidRPr="00341D14" w:rsidRDefault="006B733A" w:rsidP="00CE65E8">
            <w:pPr>
              <w:spacing w:after="0"/>
              <w:rPr>
                <w:rFonts w:ascii="Arial" w:hAnsi="Arial" w:cs="Arial"/>
                <w:b/>
              </w:rPr>
            </w:pPr>
            <w:r w:rsidRPr="00341D14">
              <w:rPr>
                <w:rFonts w:ascii="Arial" w:hAnsi="Arial" w:cs="Arial"/>
                <w:b/>
              </w:rPr>
              <w:t>Moravskoslezský kraj</w:t>
            </w:r>
          </w:p>
        </w:tc>
        <w:tc>
          <w:tcPr>
            <w:tcW w:w="3797" w:type="dxa"/>
            <w:vAlign w:val="center"/>
            <w:hideMark/>
          </w:tcPr>
          <w:p w14:paraId="797078C8" w14:textId="2229AFFE" w:rsidR="00CE65E8" w:rsidRDefault="00CE65E8" w:rsidP="00CE65E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</w:t>
            </w:r>
            <w:r w:rsidR="002F39E5">
              <w:rPr>
                <w:rFonts w:ascii="Arial" w:hAnsi="Arial" w:cs="Arial"/>
              </w:rPr>
              <w:t xml:space="preserve"> </w:t>
            </w:r>
            <w:r w:rsidR="006E2B96" w:rsidRPr="00341D14">
              <w:rPr>
                <w:rFonts w:ascii="Arial" w:hAnsi="Arial" w:cs="Arial"/>
              </w:rPr>
              <w:t>Nová Karol</w:t>
            </w:r>
            <w:r>
              <w:rPr>
                <w:rFonts w:ascii="Arial" w:hAnsi="Arial" w:cs="Arial"/>
              </w:rPr>
              <w:t>i</w:t>
            </w:r>
            <w:r w:rsidR="006E2B96" w:rsidRPr="00341D14">
              <w:rPr>
                <w:rFonts w:ascii="Arial" w:hAnsi="Arial" w:cs="Arial"/>
              </w:rPr>
              <w:t>na</w:t>
            </w:r>
            <w:r w:rsidR="002F39E5">
              <w:rPr>
                <w:rFonts w:ascii="Arial" w:hAnsi="Arial" w:cs="Arial"/>
              </w:rPr>
              <w:t>,</w:t>
            </w:r>
            <w:r w:rsidR="006E2B96" w:rsidRPr="00341D14">
              <w:rPr>
                <w:rFonts w:ascii="Arial" w:hAnsi="Arial" w:cs="Arial"/>
              </w:rPr>
              <w:t xml:space="preserve"> </w:t>
            </w:r>
          </w:p>
          <w:p w14:paraId="544F508F" w14:textId="3F9D65D7" w:rsidR="00EE3D62" w:rsidRPr="00341D14" w:rsidRDefault="006E2B96" w:rsidP="00CE65E8">
            <w:pPr>
              <w:spacing w:after="0"/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28.</w:t>
            </w:r>
            <w:r w:rsidR="00A352A3" w:rsidRPr="00341D14">
              <w:rPr>
                <w:rFonts w:ascii="Arial" w:hAnsi="Arial" w:cs="Arial"/>
              </w:rPr>
              <w:t xml:space="preserve"> </w:t>
            </w:r>
            <w:r w:rsidRPr="00341D14">
              <w:rPr>
                <w:rFonts w:ascii="Arial" w:hAnsi="Arial" w:cs="Arial"/>
              </w:rPr>
              <w:t xml:space="preserve">října </w:t>
            </w:r>
            <w:r w:rsidR="00CE65E8">
              <w:rPr>
                <w:rFonts w:ascii="Arial" w:hAnsi="Arial" w:cs="Arial"/>
              </w:rPr>
              <w:t>3348/65</w:t>
            </w:r>
          </w:p>
        </w:tc>
        <w:tc>
          <w:tcPr>
            <w:tcW w:w="1955" w:type="dxa"/>
            <w:vAlign w:val="center"/>
            <w:hideMark/>
          </w:tcPr>
          <w:p w14:paraId="39CCA455" w14:textId="77777777" w:rsidR="00CE65E8" w:rsidRDefault="00CE65E8" w:rsidP="00CE65E8">
            <w:pPr>
              <w:spacing w:after="0"/>
              <w:rPr>
                <w:rFonts w:ascii="Arial" w:hAnsi="Arial" w:cs="Arial"/>
              </w:rPr>
            </w:pPr>
          </w:p>
          <w:p w14:paraId="01D25CD0" w14:textId="35CDF8C0" w:rsidR="00EE3D62" w:rsidRPr="00341D14" w:rsidRDefault="006E2B96" w:rsidP="00CE65E8">
            <w:pPr>
              <w:spacing w:after="0"/>
              <w:rPr>
                <w:rFonts w:ascii="Arial" w:hAnsi="Arial" w:cs="Arial"/>
              </w:rPr>
            </w:pPr>
            <w:r w:rsidRPr="00341D14">
              <w:rPr>
                <w:rFonts w:ascii="Arial" w:hAnsi="Arial" w:cs="Arial"/>
              </w:rPr>
              <w:t>Ostrava</w:t>
            </w:r>
          </w:p>
        </w:tc>
        <w:tc>
          <w:tcPr>
            <w:tcW w:w="947" w:type="dxa"/>
            <w:vAlign w:val="center"/>
          </w:tcPr>
          <w:p w14:paraId="7C73456F" w14:textId="77777777" w:rsidR="00EE3D62" w:rsidRDefault="00EE3D62" w:rsidP="00CE65E8">
            <w:pPr>
              <w:spacing w:after="0"/>
              <w:rPr>
                <w:rFonts w:ascii="Arial" w:hAnsi="Arial" w:cs="Arial"/>
              </w:rPr>
            </w:pPr>
          </w:p>
          <w:p w14:paraId="7E3F4963" w14:textId="155701DB" w:rsidR="00CE65E8" w:rsidRPr="00341D14" w:rsidRDefault="00CE65E8" w:rsidP="00CE65E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702 00</w:t>
            </w:r>
          </w:p>
        </w:tc>
      </w:tr>
    </w:tbl>
    <w:p w14:paraId="6455D735" w14:textId="77777777" w:rsidR="006E2B96" w:rsidRPr="00341D14" w:rsidRDefault="006E2B96" w:rsidP="006575DF">
      <w:pPr>
        <w:rPr>
          <w:rFonts w:ascii="Arial" w:hAnsi="Arial" w:cs="Arial"/>
        </w:rPr>
      </w:pPr>
    </w:p>
    <w:sectPr w:rsidR="006E2B96" w:rsidRPr="00341D14" w:rsidSect="006575DF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7A1"/>
    <w:multiLevelType w:val="multilevel"/>
    <w:tmpl w:val="58E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08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4"/>
    <w:rsid w:val="000B5674"/>
    <w:rsid w:val="000F5888"/>
    <w:rsid w:val="001304F6"/>
    <w:rsid w:val="00136874"/>
    <w:rsid w:val="001D62BD"/>
    <w:rsid w:val="002F3479"/>
    <w:rsid w:val="002F39E5"/>
    <w:rsid w:val="00341D14"/>
    <w:rsid w:val="003461E8"/>
    <w:rsid w:val="00453C41"/>
    <w:rsid w:val="004576F7"/>
    <w:rsid w:val="00477645"/>
    <w:rsid w:val="006575DF"/>
    <w:rsid w:val="006B733A"/>
    <w:rsid w:val="006E2B96"/>
    <w:rsid w:val="00767C96"/>
    <w:rsid w:val="007814C0"/>
    <w:rsid w:val="00782E45"/>
    <w:rsid w:val="007C46B4"/>
    <w:rsid w:val="007F451C"/>
    <w:rsid w:val="00885E9C"/>
    <w:rsid w:val="008A5CDF"/>
    <w:rsid w:val="008D6081"/>
    <w:rsid w:val="008E7347"/>
    <w:rsid w:val="00903FA8"/>
    <w:rsid w:val="00917D1A"/>
    <w:rsid w:val="00960477"/>
    <w:rsid w:val="00A352A3"/>
    <w:rsid w:val="00A7169D"/>
    <w:rsid w:val="00B70F91"/>
    <w:rsid w:val="00B7254B"/>
    <w:rsid w:val="00B86BD2"/>
    <w:rsid w:val="00BE7408"/>
    <w:rsid w:val="00C12E65"/>
    <w:rsid w:val="00CE65E8"/>
    <w:rsid w:val="00E55421"/>
    <w:rsid w:val="00EA750C"/>
    <w:rsid w:val="00EE3D62"/>
    <w:rsid w:val="00F03391"/>
    <w:rsid w:val="00F62025"/>
    <w:rsid w:val="00F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C12"/>
  <w15:docId w15:val="{65E358B8-B3D1-4B3F-B2E1-351A3ED5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5E9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9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F5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Hejhalova</dc:creator>
  <cp:lastModifiedBy>Zdeňka Ceplechová</cp:lastModifiedBy>
  <cp:revision>6</cp:revision>
  <dcterms:created xsi:type="dcterms:W3CDTF">2025-05-26T09:41:00Z</dcterms:created>
  <dcterms:modified xsi:type="dcterms:W3CDTF">2025-05-27T06:30:00Z</dcterms:modified>
</cp:coreProperties>
</file>